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EA" w:rsidRPr="00EF5EEA" w:rsidRDefault="00EF5EEA" w:rsidP="00EF5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5EE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-567690</wp:posOffset>
            </wp:positionV>
            <wp:extent cx="1371600" cy="714375"/>
            <wp:effectExtent l="1905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515" t="36841" r="26224" b="20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EE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F5EEA" w:rsidRPr="00EF5EEA" w:rsidRDefault="00EF5EEA" w:rsidP="00EF5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EEA">
        <w:rPr>
          <w:rFonts w:ascii="Times New Roman" w:hAnsi="Times New Roman" w:cs="Times New Roman"/>
          <w:b/>
          <w:sz w:val="24"/>
          <w:szCs w:val="24"/>
        </w:rPr>
        <w:t>деятельности ресурсной организации на базе МАОУ СОШ № 213 «Открытие</w:t>
      </w:r>
    </w:p>
    <w:p w:rsidR="00EF5EEA" w:rsidRPr="00EF5EEA" w:rsidRDefault="00EF5EEA" w:rsidP="00EF5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EEA">
        <w:rPr>
          <w:rFonts w:ascii="Times New Roman" w:hAnsi="Times New Roman" w:cs="Times New Roman"/>
          <w:b/>
          <w:sz w:val="24"/>
          <w:szCs w:val="24"/>
        </w:rPr>
        <w:t>по реализации регионального проекта</w:t>
      </w:r>
    </w:p>
    <w:p w:rsidR="00EF5EEA" w:rsidRPr="00EF5EEA" w:rsidRDefault="00EF5EEA" w:rsidP="00EF5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EEA">
        <w:rPr>
          <w:rFonts w:ascii="Times New Roman" w:hAnsi="Times New Roman" w:cs="Times New Roman"/>
          <w:b/>
          <w:sz w:val="24"/>
          <w:szCs w:val="24"/>
        </w:rPr>
        <w:t>«Обучение и социализация детей с ограниченными возможностями здоровья и детей-инвалидов в инклюзивном образовательном пространстве Новосибирской области» (далее - Порядок)</w:t>
      </w:r>
    </w:p>
    <w:p w:rsidR="00EF5EEA" w:rsidRPr="00EF5EEA" w:rsidRDefault="00EF5EEA" w:rsidP="00EF5EEA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5EEA">
        <w:rPr>
          <w:rFonts w:ascii="Times New Roman" w:hAnsi="Times New Roman" w:cs="Times New Roman"/>
          <w:sz w:val="24"/>
          <w:szCs w:val="24"/>
        </w:rPr>
        <w:t>Настоящий документ определяет порядок деятельности РО ИО по реализации регионального проекта «Обучение и социализация детей с ограниченными возможностями здоровья и детей-инвалидов в инклюзивном образовательном пространстве Новосибирской области» (далее – Проект) в соответствии с приказом министерства образования Новосибирской области (далее – Минобразования НСО) № 1317 от 16.06.2020 года «Об утверждении перечня общеобразовательных организаций, признанных ресурсными организациями Новосибирской области, реализующими практику инклюзивного образования, на период с 2020 по 2022 годы», приказом Министерства образования Новосибирской области № 677 от 11.03.2020 года «О ресурсных организациях Новосибирской области, реализующих практику инклюзивного образования».</w:t>
      </w:r>
    </w:p>
    <w:p w:rsidR="00EF5EEA" w:rsidRPr="00EF5EEA" w:rsidRDefault="00EF5EEA" w:rsidP="00EF5EEA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5EEA">
        <w:rPr>
          <w:rFonts w:ascii="Times New Roman" w:hAnsi="Times New Roman" w:cs="Times New Roman"/>
          <w:sz w:val="24"/>
          <w:szCs w:val="24"/>
        </w:rPr>
        <w:t>Перечень ресурсных организаций (далее – РО ИО) Проекта на период 2020 – 2022 гг. утверждён приказом Минобразования НСО от 16 июня  2020 г.  № 1317.</w:t>
      </w:r>
    </w:p>
    <w:p w:rsidR="00EF5EEA" w:rsidRPr="00EF5EEA" w:rsidRDefault="00EF5EEA" w:rsidP="00EF5EEA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5EEA">
        <w:rPr>
          <w:rFonts w:ascii="Times New Roman" w:hAnsi="Times New Roman" w:cs="Times New Roman"/>
          <w:sz w:val="24"/>
          <w:szCs w:val="24"/>
        </w:rPr>
        <w:t>Порядок определяет:</w:t>
      </w:r>
    </w:p>
    <w:p w:rsidR="00EF5EEA" w:rsidRPr="00EF5EEA" w:rsidRDefault="00EF5EEA" w:rsidP="00EF5E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EEA">
        <w:rPr>
          <w:rFonts w:ascii="Times New Roman" w:hAnsi="Times New Roman" w:cs="Times New Roman"/>
          <w:sz w:val="24"/>
          <w:szCs w:val="24"/>
        </w:rPr>
        <w:t>взаимоотношения между региональным оператором Проекта ГБУ НСО «ОЦДК» и РО ИО;</w:t>
      </w:r>
    </w:p>
    <w:p w:rsidR="00EF5EEA" w:rsidRPr="00EF5EEA" w:rsidRDefault="00EF5EEA" w:rsidP="00EF5E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EEA">
        <w:rPr>
          <w:rFonts w:ascii="Times New Roman" w:hAnsi="Times New Roman" w:cs="Times New Roman"/>
          <w:sz w:val="24"/>
          <w:szCs w:val="24"/>
        </w:rPr>
        <w:t>взаимоотношения между РО ИО и образовательными организациями-партнерами.</w:t>
      </w:r>
    </w:p>
    <w:p w:rsidR="00EF5EEA" w:rsidRPr="00EF5EEA" w:rsidRDefault="00EF5EEA" w:rsidP="00EF5EEA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5EEA">
        <w:rPr>
          <w:rFonts w:ascii="Times New Roman" w:hAnsi="Times New Roman" w:cs="Times New Roman"/>
          <w:sz w:val="24"/>
          <w:szCs w:val="24"/>
        </w:rPr>
        <w:t>Деятельность организации в качестве РО ИО регулируется следующими документами, согласованными с региональным оператором Проекта, утверждёнными педагогическим советом и размещёнными на сайте РО ИО:</w:t>
      </w:r>
    </w:p>
    <w:p w:rsidR="00EF5EEA" w:rsidRPr="00EF5EEA" w:rsidRDefault="00EF5EEA" w:rsidP="00EF5E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EEA">
        <w:rPr>
          <w:rFonts w:ascii="Times New Roman" w:hAnsi="Times New Roman" w:cs="Times New Roman"/>
          <w:sz w:val="24"/>
          <w:szCs w:val="24"/>
        </w:rPr>
        <w:t>Положение о деятельности ресурсной организации на базе образовательной организации;</w:t>
      </w:r>
    </w:p>
    <w:p w:rsidR="00EF5EEA" w:rsidRPr="00EF5EEA" w:rsidRDefault="00EF5EEA" w:rsidP="00EF5E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EEA">
        <w:rPr>
          <w:rFonts w:ascii="Times New Roman" w:hAnsi="Times New Roman" w:cs="Times New Roman"/>
          <w:sz w:val="24"/>
          <w:szCs w:val="24"/>
        </w:rPr>
        <w:t>Приказ о начале реализации проекта РО ИО Новосибирской области, реализующей практику инклюзивного образования;</w:t>
      </w:r>
    </w:p>
    <w:p w:rsidR="00EF5EEA" w:rsidRPr="00EF5EEA" w:rsidRDefault="00EF5EEA" w:rsidP="00EF5E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EEA">
        <w:rPr>
          <w:rFonts w:ascii="Times New Roman" w:hAnsi="Times New Roman" w:cs="Times New Roman"/>
          <w:sz w:val="24"/>
          <w:szCs w:val="24"/>
        </w:rPr>
        <w:t>«Дорожная карта» РО ИО;</w:t>
      </w:r>
    </w:p>
    <w:p w:rsidR="00EF5EEA" w:rsidRPr="00EF5EEA" w:rsidRDefault="00EF5EEA" w:rsidP="00EF5E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EEA">
        <w:rPr>
          <w:rFonts w:ascii="Times New Roman" w:hAnsi="Times New Roman" w:cs="Times New Roman"/>
          <w:sz w:val="24"/>
          <w:szCs w:val="24"/>
        </w:rPr>
        <w:t>Список образовательных организаций-партнеров ресурсной организации.</w:t>
      </w:r>
    </w:p>
    <w:p w:rsidR="00EF5EEA" w:rsidRPr="00EF5EEA" w:rsidRDefault="00EF5EEA" w:rsidP="00EF5EEA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5EEA">
        <w:rPr>
          <w:rFonts w:ascii="Times New Roman" w:hAnsi="Times New Roman" w:cs="Times New Roman"/>
          <w:sz w:val="24"/>
          <w:szCs w:val="24"/>
        </w:rPr>
        <w:t>Деятельность РО ИО обеспечивается рабочей группой РО ИО, состав которой утверждается приказом директора.</w:t>
      </w:r>
    </w:p>
    <w:p w:rsidR="00EF5EEA" w:rsidRPr="00EF5EEA" w:rsidRDefault="00EF5EEA" w:rsidP="00EF5EEA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5EEA">
        <w:rPr>
          <w:rFonts w:ascii="Times New Roman" w:hAnsi="Times New Roman" w:cs="Times New Roman"/>
          <w:sz w:val="24"/>
          <w:szCs w:val="24"/>
        </w:rPr>
        <w:t>Рабочая группа РО ИО  проводит:</w:t>
      </w:r>
    </w:p>
    <w:p w:rsidR="00EF5EEA" w:rsidRPr="00EF5EEA" w:rsidRDefault="00EF5EEA" w:rsidP="00EF5E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EEA">
        <w:rPr>
          <w:rFonts w:ascii="Times New Roman" w:hAnsi="Times New Roman" w:cs="Times New Roman"/>
          <w:sz w:val="24"/>
          <w:szCs w:val="24"/>
        </w:rPr>
        <w:t>согласование «Дорожной карты» РО ИО с региональным оператором Проекта;</w:t>
      </w:r>
    </w:p>
    <w:p w:rsidR="00EF5EEA" w:rsidRPr="00EF5EEA" w:rsidRDefault="00EF5EEA" w:rsidP="00EF5E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EEA">
        <w:rPr>
          <w:rFonts w:ascii="Times New Roman" w:hAnsi="Times New Roman" w:cs="Times New Roman"/>
          <w:sz w:val="24"/>
          <w:szCs w:val="24"/>
        </w:rPr>
        <w:t>подготовку и заключение договоров с организациями-партнёрами;</w:t>
      </w:r>
    </w:p>
    <w:p w:rsidR="00EF5EEA" w:rsidRPr="00EF5EEA" w:rsidRDefault="00EF5EEA" w:rsidP="00EF5E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EEA">
        <w:rPr>
          <w:rFonts w:ascii="Times New Roman" w:hAnsi="Times New Roman" w:cs="Times New Roman"/>
          <w:sz w:val="24"/>
          <w:szCs w:val="24"/>
        </w:rPr>
        <w:t>обновление сведений в БД ОВЗ в текущем режиме;</w:t>
      </w:r>
    </w:p>
    <w:p w:rsidR="00EF5EEA" w:rsidRPr="00EF5EEA" w:rsidRDefault="00EF5EEA" w:rsidP="00EF5E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EEA">
        <w:rPr>
          <w:rFonts w:ascii="Times New Roman" w:hAnsi="Times New Roman" w:cs="Times New Roman"/>
          <w:sz w:val="24"/>
          <w:szCs w:val="24"/>
        </w:rPr>
        <w:t>организационное, консультационное и методическое сопровождение педагогов и специалистов своей ресурсной организации и организаций-партнеров;</w:t>
      </w:r>
    </w:p>
    <w:p w:rsidR="00EF5EEA" w:rsidRPr="00EF5EEA" w:rsidRDefault="00EF5EEA" w:rsidP="00EF5E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EEA">
        <w:rPr>
          <w:rFonts w:ascii="Times New Roman" w:hAnsi="Times New Roman" w:cs="Times New Roman"/>
          <w:sz w:val="24"/>
          <w:szCs w:val="24"/>
        </w:rPr>
        <w:t>подготовку методических материалов по обобщению опыта РО ИО и размещение их на сайтах РО ИО, РРЦ и портале НООС;</w:t>
      </w:r>
    </w:p>
    <w:p w:rsidR="00EF5EEA" w:rsidRPr="00EF5EEA" w:rsidRDefault="00EF5EEA" w:rsidP="00EF5E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EEA">
        <w:rPr>
          <w:rFonts w:ascii="Times New Roman" w:hAnsi="Times New Roman" w:cs="Times New Roman"/>
          <w:sz w:val="24"/>
          <w:szCs w:val="24"/>
        </w:rPr>
        <w:t>сбор информации о проведённых мероприятиях для размещения на сайте РРЦ;</w:t>
      </w:r>
    </w:p>
    <w:p w:rsidR="00EF5EEA" w:rsidRPr="00EF5EEA" w:rsidRDefault="00EF5EEA" w:rsidP="00EF5E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EEA">
        <w:rPr>
          <w:rFonts w:ascii="Times New Roman" w:hAnsi="Times New Roman" w:cs="Times New Roman"/>
          <w:sz w:val="24"/>
          <w:szCs w:val="24"/>
        </w:rPr>
        <w:t>формирование пакета отчётной документации (аналитическая справка и таблица мероприятий) и направление её в РРЦ.</w:t>
      </w:r>
    </w:p>
    <w:p w:rsidR="00EF5EEA" w:rsidRPr="00EF5EEA" w:rsidRDefault="00EF5EEA" w:rsidP="00EF5EEA">
      <w:pPr>
        <w:pStyle w:val="a3"/>
        <w:numPr>
          <w:ilvl w:val="0"/>
          <w:numId w:val="1"/>
        </w:numPr>
        <w:spacing w:after="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5EEA">
        <w:rPr>
          <w:rFonts w:ascii="Times New Roman" w:hAnsi="Times New Roman" w:cs="Times New Roman"/>
          <w:sz w:val="24"/>
          <w:szCs w:val="24"/>
        </w:rPr>
        <w:lastRenderedPageBreak/>
        <w:t>Деятельность РО ИО осуществляется на базе РО ИО и на базе образовательных организаций–партнеров в соответствии с планом-графиком. В процессе деятельности РО ИО по запросу рабочей группы может быть оказана методическая и консультативная помощь регионального оператора Проекта в очной или дистанционной форме.</w:t>
      </w:r>
    </w:p>
    <w:p w:rsidR="00EF5EEA" w:rsidRPr="00EF5EEA" w:rsidRDefault="00EF5EEA" w:rsidP="00EF5EEA">
      <w:pPr>
        <w:pStyle w:val="a3"/>
        <w:numPr>
          <w:ilvl w:val="0"/>
          <w:numId w:val="1"/>
        </w:numPr>
        <w:spacing w:after="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5EEA">
        <w:rPr>
          <w:rFonts w:ascii="Times New Roman" w:hAnsi="Times New Roman" w:cs="Times New Roman"/>
          <w:sz w:val="24"/>
          <w:szCs w:val="24"/>
        </w:rPr>
        <w:t>Деятельность РО предусматривает такие виды мероприятий  как:</w:t>
      </w:r>
    </w:p>
    <w:p w:rsidR="00EF5EEA" w:rsidRPr="00EF5EEA" w:rsidRDefault="00EF5EEA" w:rsidP="00EF5EE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EEA">
        <w:rPr>
          <w:rFonts w:ascii="Times New Roman" w:hAnsi="Times New Roman" w:cs="Times New Roman"/>
          <w:sz w:val="24"/>
          <w:szCs w:val="24"/>
        </w:rPr>
        <w:t>раннее выявление обучающихся с ограниченными возможностями здоровья;</w:t>
      </w:r>
    </w:p>
    <w:p w:rsidR="00EF5EEA" w:rsidRPr="00EF5EEA" w:rsidRDefault="00EF5EEA" w:rsidP="00EF5EE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EEA">
        <w:rPr>
          <w:rFonts w:ascii="Times New Roman" w:hAnsi="Times New Roman" w:cs="Times New Roman"/>
          <w:sz w:val="24"/>
          <w:szCs w:val="24"/>
        </w:rPr>
        <w:t xml:space="preserve">семинары, </w:t>
      </w:r>
      <w:proofErr w:type="spellStart"/>
      <w:r w:rsidRPr="00EF5EEA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EF5EEA">
        <w:rPr>
          <w:rFonts w:ascii="Times New Roman" w:hAnsi="Times New Roman" w:cs="Times New Roman"/>
          <w:sz w:val="24"/>
          <w:szCs w:val="24"/>
        </w:rPr>
        <w:t>, консультации, совещания, направленные на развитие профессиональной компетенции специалистов психолого-педагогического сопровождения организаций;</w:t>
      </w:r>
    </w:p>
    <w:p w:rsidR="00EF5EEA" w:rsidRPr="00EF5EEA" w:rsidRDefault="00EF5EEA" w:rsidP="00EF5EE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EEA">
        <w:rPr>
          <w:rFonts w:ascii="Times New Roman" w:hAnsi="Times New Roman" w:cs="Times New Roman"/>
          <w:sz w:val="24"/>
          <w:szCs w:val="24"/>
        </w:rPr>
        <w:t>предоставление по запросу организаций-партнеров услуг психолого-педагогического консилиума (далее – консилиум) ресурсной организации;</w:t>
      </w:r>
    </w:p>
    <w:p w:rsidR="00EF5EEA" w:rsidRPr="00EF5EEA" w:rsidRDefault="00EF5EEA" w:rsidP="00EF5EE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EEA">
        <w:rPr>
          <w:rFonts w:ascii="Times New Roman" w:hAnsi="Times New Roman" w:cs="Times New Roman"/>
          <w:sz w:val="24"/>
          <w:szCs w:val="24"/>
        </w:rPr>
        <w:t>координация деятельности консилиумов организаций-партнеров;</w:t>
      </w:r>
    </w:p>
    <w:p w:rsidR="00EF5EEA" w:rsidRPr="00EF5EEA" w:rsidRDefault="00EF5EEA" w:rsidP="00EF5EE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EEA">
        <w:rPr>
          <w:rFonts w:ascii="Times New Roman" w:hAnsi="Times New Roman" w:cs="Times New Roman"/>
          <w:sz w:val="24"/>
          <w:szCs w:val="24"/>
        </w:rPr>
        <w:t>оказание организационно-методической и консультационной помощи специалистам консилиумов организаций-партнеров;</w:t>
      </w:r>
    </w:p>
    <w:p w:rsidR="00EF5EEA" w:rsidRPr="00EF5EEA" w:rsidRDefault="00EF5EEA" w:rsidP="00EF5EE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EEA">
        <w:rPr>
          <w:rFonts w:ascii="Times New Roman" w:hAnsi="Times New Roman" w:cs="Times New Roman"/>
          <w:sz w:val="24"/>
          <w:szCs w:val="24"/>
        </w:rPr>
        <w:t>предоставление практической помощи при разработке и создании СОУ;</w:t>
      </w:r>
    </w:p>
    <w:p w:rsidR="00EF5EEA" w:rsidRPr="00EF5EEA" w:rsidRDefault="00EF5EEA" w:rsidP="00EF5EE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EEA">
        <w:rPr>
          <w:rFonts w:ascii="Times New Roman" w:hAnsi="Times New Roman" w:cs="Times New Roman"/>
          <w:sz w:val="24"/>
          <w:szCs w:val="24"/>
        </w:rPr>
        <w:t>предоставление возможности использования материально-технических ресурсов и специализированного оборудования ресурсной организации.</w:t>
      </w:r>
    </w:p>
    <w:p w:rsidR="00EF5EEA" w:rsidRPr="00EF5EEA" w:rsidRDefault="00EF5EEA" w:rsidP="00EF5EEA">
      <w:pPr>
        <w:pStyle w:val="a3"/>
        <w:numPr>
          <w:ilvl w:val="0"/>
          <w:numId w:val="1"/>
        </w:numPr>
        <w:spacing w:after="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5EEA">
        <w:rPr>
          <w:rFonts w:ascii="Times New Roman" w:hAnsi="Times New Roman" w:cs="Times New Roman"/>
          <w:sz w:val="24"/>
          <w:szCs w:val="24"/>
        </w:rPr>
        <w:t>Региональный оператор Проекта:</w:t>
      </w:r>
    </w:p>
    <w:p w:rsidR="00EF5EEA" w:rsidRPr="00EF5EEA" w:rsidRDefault="00EF5EEA" w:rsidP="00EF5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EEA">
        <w:rPr>
          <w:rFonts w:ascii="Times New Roman" w:hAnsi="Times New Roman" w:cs="Times New Roman"/>
          <w:sz w:val="24"/>
          <w:szCs w:val="24"/>
        </w:rPr>
        <w:t>размещает на сайте ГБУ НСО «ОЦДК»  план-график  работы ГБУ НСО «ОЦДК»;</w:t>
      </w:r>
    </w:p>
    <w:p w:rsidR="00EF5EEA" w:rsidRPr="00EF5EEA" w:rsidRDefault="00EF5EEA" w:rsidP="00EF5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EEA">
        <w:rPr>
          <w:rFonts w:ascii="Times New Roman" w:hAnsi="Times New Roman" w:cs="Times New Roman"/>
          <w:sz w:val="24"/>
          <w:szCs w:val="24"/>
        </w:rPr>
        <w:t>оказывает консультативную и методическую помощь РОИО по запросу рабочих групп;</w:t>
      </w:r>
    </w:p>
    <w:p w:rsidR="00EF5EEA" w:rsidRPr="00EF5EEA" w:rsidRDefault="00EF5EEA" w:rsidP="00EF5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EEA">
        <w:rPr>
          <w:rFonts w:ascii="Times New Roman" w:hAnsi="Times New Roman" w:cs="Times New Roman"/>
          <w:sz w:val="24"/>
          <w:szCs w:val="24"/>
        </w:rPr>
        <w:t>отслеживает качество деятельности ресурсной организации с точки зрения соответствия целям и задачам, указанным в Положении;</w:t>
      </w:r>
    </w:p>
    <w:p w:rsidR="00EF5EEA" w:rsidRPr="00EF5EEA" w:rsidRDefault="00EF5EEA" w:rsidP="00EF5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EEA">
        <w:rPr>
          <w:rFonts w:ascii="Times New Roman" w:hAnsi="Times New Roman" w:cs="Times New Roman"/>
          <w:sz w:val="24"/>
          <w:szCs w:val="24"/>
        </w:rPr>
        <w:t>формирует аналитический отчет за год по результатам деятельности Ресурсных организаций  и предоставляет его в Минобразования НСО.</w:t>
      </w:r>
    </w:p>
    <w:p w:rsidR="00B676EE" w:rsidRDefault="00EF5EEA" w:rsidP="00EF5EEA">
      <w:pPr>
        <w:pStyle w:val="a3"/>
        <w:numPr>
          <w:ilvl w:val="0"/>
          <w:numId w:val="1"/>
        </w:numPr>
        <w:spacing w:after="0"/>
        <w:ind w:left="425" w:hanging="357"/>
        <w:jc w:val="both"/>
      </w:pPr>
      <w:r w:rsidRPr="00EF5EEA">
        <w:rPr>
          <w:rFonts w:ascii="Times New Roman" w:hAnsi="Times New Roman" w:cs="Times New Roman"/>
          <w:sz w:val="24"/>
          <w:szCs w:val="24"/>
        </w:rPr>
        <w:t xml:space="preserve"> Региональный оператор Проекта совместно с Минобразования НСО обобщает и создает условия для тиражирования лучших практик организации инклюзивного образования на территории Новосибирской области.</w:t>
      </w:r>
    </w:p>
    <w:sectPr w:rsidR="00B6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40FC"/>
    <w:multiLevelType w:val="hybridMultilevel"/>
    <w:tmpl w:val="7F265AE2"/>
    <w:lvl w:ilvl="0" w:tplc="7542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0432"/>
    <w:multiLevelType w:val="hybridMultilevel"/>
    <w:tmpl w:val="35624F5A"/>
    <w:lvl w:ilvl="0" w:tplc="7542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2130A"/>
    <w:multiLevelType w:val="hybridMultilevel"/>
    <w:tmpl w:val="DCF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C2E4D"/>
    <w:multiLevelType w:val="hybridMultilevel"/>
    <w:tmpl w:val="00E0ED1E"/>
    <w:lvl w:ilvl="0" w:tplc="7542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EA"/>
    <w:rsid w:val="005A5EF6"/>
    <w:rsid w:val="00B676EE"/>
    <w:rsid w:val="00E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3F0B4-57C5-48F2-A6F6-DB218B02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EE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</dc:creator>
  <cp:keywords/>
  <dc:description/>
  <cp:lastModifiedBy>Инна Безукладникова</cp:lastModifiedBy>
  <cp:revision>2</cp:revision>
  <dcterms:created xsi:type="dcterms:W3CDTF">2020-12-20T14:37:00Z</dcterms:created>
  <dcterms:modified xsi:type="dcterms:W3CDTF">2020-12-20T14:37:00Z</dcterms:modified>
</cp:coreProperties>
</file>